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071E1" w14:textId="77777777" w:rsidR="009D39AA" w:rsidRDefault="009C400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  <w:r>
        <w:rPr>
          <w:rStyle w:val="None"/>
          <w:rFonts w:ascii="Arial" w:eastAsia="Arial" w:hAnsi="Arial" w:cs="Arial"/>
          <w:noProof/>
        </w:rPr>
        <w:drawing>
          <wp:anchor distT="57150" distB="57150" distL="57150" distR="57150" simplePos="0" relativeHeight="251659264" behindDoc="0" locked="0" layoutInCell="1" allowOverlap="1" wp14:anchorId="6C8071EB" wp14:editId="6C8071EC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6C8071E2" w14:textId="77777777" w:rsidR="009D39AA" w:rsidRDefault="009C4000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28"/>
          <w:szCs w:val="28"/>
        </w:rPr>
      </w:pPr>
      <w:r>
        <w:rPr>
          <w:rStyle w:val="None"/>
          <w:rFonts w:ascii="Arial" w:hAnsi="Arial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Arial" w:hAnsi="Arial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Arial" w:eastAsia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6C8071ED" wp14:editId="6C8071EE">
                <wp:extent cx="5756785" cy="18453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5" cy="18453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6C8071E3" w14:textId="77777777" w:rsidR="009D39AA" w:rsidRDefault="009D39AA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</w:rPr>
      </w:pPr>
    </w:p>
    <w:p w14:paraId="6C8071E4" w14:textId="14D64F02" w:rsidR="009D39AA" w:rsidRDefault="00F41E2F">
      <w:pPr>
        <w:pStyle w:val="Header"/>
        <w:tabs>
          <w:tab w:val="clear" w:pos="9072"/>
          <w:tab w:val="right" w:pos="9046"/>
        </w:tabs>
        <w:jc w:val="right"/>
        <w:rPr>
          <w:rStyle w:val="None"/>
          <w:rFonts w:ascii="Arial" w:eastAsia="Arial" w:hAnsi="Arial" w:cs="Arial"/>
        </w:rPr>
      </w:pPr>
      <w:r>
        <w:rPr>
          <w:rStyle w:val="None"/>
          <w:rFonts w:ascii="Arial" w:hAnsi="Arial"/>
        </w:rPr>
        <w:t>8</w:t>
      </w:r>
      <w:r w:rsidR="009C4000">
        <w:rPr>
          <w:rStyle w:val="None"/>
          <w:rFonts w:ascii="Arial" w:hAnsi="Arial"/>
          <w:lang w:val="da-DK"/>
        </w:rPr>
        <w:t xml:space="preserve"> </w:t>
      </w:r>
      <w:proofErr w:type="spellStart"/>
      <w:r w:rsidR="009C4000">
        <w:rPr>
          <w:rStyle w:val="None"/>
          <w:rFonts w:ascii="Arial" w:hAnsi="Arial"/>
        </w:rPr>
        <w:t>Şubat</w:t>
      </w:r>
      <w:proofErr w:type="spellEnd"/>
      <w:r w:rsidR="009C4000">
        <w:rPr>
          <w:rStyle w:val="None"/>
          <w:rFonts w:ascii="Arial" w:hAnsi="Arial"/>
        </w:rPr>
        <w:t xml:space="preserve"> 2024</w:t>
      </w:r>
    </w:p>
    <w:p w14:paraId="6C8071E5" w14:textId="77777777" w:rsidR="009D39AA" w:rsidRDefault="009D39AA">
      <w:pPr>
        <w:pStyle w:val="Header"/>
        <w:tabs>
          <w:tab w:val="clear" w:pos="9072"/>
          <w:tab w:val="right" w:pos="9046"/>
        </w:tabs>
        <w:rPr>
          <w:rStyle w:val="None"/>
          <w:rFonts w:ascii="Arial" w:eastAsia="Arial" w:hAnsi="Arial" w:cs="Arial"/>
          <w:sz w:val="48"/>
          <w:szCs w:val="48"/>
        </w:rPr>
      </w:pPr>
    </w:p>
    <w:p w14:paraId="6C8071E6" w14:textId="77777777" w:rsidR="009D39AA" w:rsidRDefault="009C4000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46"/>
          <w:szCs w:val="46"/>
        </w:rPr>
      </w:pPr>
      <w:proofErr w:type="spellStart"/>
      <w:r>
        <w:rPr>
          <w:rFonts w:ascii="Arial" w:hAnsi="Arial"/>
          <w:sz w:val="46"/>
          <w:szCs w:val="46"/>
        </w:rPr>
        <w:t>Yüzeylerde</w:t>
      </w:r>
      <w:proofErr w:type="spellEnd"/>
      <w:r>
        <w:rPr>
          <w:rFonts w:ascii="Arial" w:hAnsi="Arial"/>
          <w:sz w:val="46"/>
          <w:szCs w:val="46"/>
        </w:rPr>
        <w:t xml:space="preserve"> </w:t>
      </w:r>
      <w:proofErr w:type="spellStart"/>
      <w:r>
        <w:rPr>
          <w:rFonts w:ascii="Arial" w:hAnsi="Arial"/>
          <w:sz w:val="46"/>
          <w:szCs w:val="46"/>
        </w:rPr>
        <w:t>ceviz</w:t>
      </w:r>
      <w:proofErr w:type="spellEnd"/>
      <w:r>
        <w:rPr>
          <w:rFonts w:ascii="Arial" w:hAnsi="Arial"/>
          <w:sz w:val="46"/>
          <w:szCs w:val="46"/>
        </w:rPr>
        <w:t xml:space="preserve"> </w:t>
      </w:r>
      <w:proofErr w:type="spellStart"/>
      <w:r>
        <w:rPr>
          <w:rFonts w:ascii="Arial" w:hAnsi="Arial"/>
          <w:sz w:val="46"/>
          <w:szCs w:val="46"/>
        </w:rPr>
        <w:t>ve</w:t>
      </w:r>
      <w:proofErr w:type="spellEnd"/>
      <w:r>
        <w:rPr>
          <w:rFonts w:ascii="Arial" w:hAnsi="Arial"/>
          <w:sz w:val="46"/>
          <w:szCs w:val="46"/>
        </w:rPr>
        <w:t xml:space="preserve"> </w:t>
      </w:r>
      <w:proofErr w:type="spellStart"/>
      <w:r>
        <w:rPr>
          <w:rFonts w:ascii="Arial" w:hAnsi="Arial"/>
          <w:sz w:val="46"/>
          <w:szCs w:val="46"/>
        </w:rPr>
        <w:t>meşenin</w:t>
      </w:r>
      <w:proofErr w:type="spellEnd"/>
      <w:r>
        <w:rPr>
          <w:rFonts w:ascii="Arial" w:hAnsi="Arial"/>
          <w:sz w:val="46"/>
          <w:szCs w:val="46"/>
        </w:rPr>
        <w:t xml:space="preserve"> </w:t>
      </w:r>
      <w:proofErr w:type="spellStart"/>
      <w:r>
        <w:rPr>
          <w:rFonts w:ascii="Arial" w:hAnsi="Arial"/>
          <w:sz w:val="46"/>
          <w:szCs w:val="46"/>
        </w:rPr>
        <w:t>doğallığı</w:t>
      </w:r>
      <w:proofErr w:type="spellEnd"/>
    </w:p>
    <w:p w14:paraId="6C8071E7" w14:textId="77777777" w:rsidR="009D39AA" w:rsidRDefault="009D39A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2"/>
          <w:szCs w:val="32"/>
        </w:rPr>
      </w:pPr>
    </w:p>
    <w:p w14:paraId="6C8071E8" w14:textId="4C2D5873" w:rsidR="009D39AA" w:rsidRDefault="001E120C" w:rsidP="00F41E2F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Style w:val="None"/>
          <w:rFonts w:ascii="Arial" w:eastAsia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02A71D0E" wp14:editId="5E3074C6">
            <wp:extent cx="3277923" cy="2879725"/>
            <wp:effectExtent l="0" t="0" r="0" b="0"/>
            <wp:docPr id="507097388" name="Picture 1" descr="A couch with a blanke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097388" name="Picture 1" descr="A couch with a blanket on it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1512" cy="2882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071E9" w14:textId="77777777" w:rsidR="009D39AA" w:rsidRDefault="009D39AA">
      <w:pPr>
        <w:pStyle w:val="Defaul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rPr>
          <w:rFonts w:ascii="Arial" w:eastAsia="Arial" w:hAnsi="Arial" w:cs="Arial"/>
          <w:sz w:val="32"/>
          <w:szCs w:val="32"/>
        </w:rPr>
      </w:pPr>
    </w:p>
    <w:p w14:paraId="6C8071EA" w14:textId="7CA1B91E" w:rsidR="009D39AA" w:rsidRDefault="009C4000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proofErr w:type="spellStart"/>
      <w:r>
        <w:rPr>
          <w:rFonts w:ascii="Arial" w:hAnsi="Arial"/>
        </w:rPr>
        <w:t>VitrA’nın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ceviz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meşe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dokularını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seramik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yüzeylerle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birleş</w:t>
      </w:r>
      <w:r w:rsidRPr="00F41E2F">
        <w:rPr>
          <w:rStyle w:val="None"/>
          <w:rFonts w:ascii="Arial" w:hAnsi="Arial"/>
        </w:rPr>
        <w:t>tiren</w:t>
      </w:r>
      <w:proofErr w:type="spellEnd"/>
      <w:r w:rsidRPr="00F41E2F">
        <w:rPr>
          <w:rStyle w:val="None"/>
          <w:rFonts w:ascii="Arial" w:hAnsi="Arial"/>
        </w:rPr>
        <w:t xml:space="preserve"> Woodart </w:t>
      </w:r>
      <w:r>
        <w:rPr>
          <w:rStyle w:val="None"/>
          <w:rFonts w:ascii="Arial" w:hAnsi="Arial"/>
        </w:rPr>
        <w:t xml:space="preserve">karo </w:t>
      </w:r>
      <w:proofErr w:type="spellStart"/>
      <w:r>
        <w:rPr>
          <w:rStyle w:val="None"/>
          <w:rFonts w:ascii="Arial" w:hAnsi="Arial"/>
        </w:rPr>
        <w:t>koleksiyonu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ahşabı</w:t>
      </w:r>
      <w:proofErr w:type="spellEnd"/>
      <w:r>
        <w:rPr>
          <w:rStyle w:val="None"/>
          <w:rFonts w:ascii="Arial" w:hAnsi="Arial"/>
          <w:lang w:val="da-DK"/>
        </w:rPr>
        <w:t>n dog</w:t>
      </w:r>
      <w:r>
        <w:rPr>
          <w:rStyle w:val="None"/>
          <w:rFonts w:ascii="Arial" w:hAnsi="Arial"/>
        </w:rPr>
        <w:t>̆</w:t>
      </w:r>
      <w:r w:rsidRPr="00F41E2F">
        <w:rPr>
          <w:rStyle w:val="None"/>
          <w:rFonts w:ascii="Arial" w:hAnsi="Arial"/>
        </w:rPr>
        <w:t xml:space="preserve">al </w:t>
      </w:r>
      <w:proofErr w:type="spellStart"/>
      <w:r w:rsidRPr="00F41E2F">
        <w:rPr>
          <w:rStyle w:val="None"/>
          <w:rFonts w:ascii="Arial" w:hAnsi="Arial"/>
        </w:rPr>
        <w:t>gu</w:t>
      </w:r>
      <w:r>
        <w:rPr>
          <w:rStyle w:val="None"/>
          <w:rFonts w:ascii="Arial" w:hAnsi="Arial"/>
        </w:rPr>
        <w:t>̈zelliğinden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esinlenerek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yüzeyindeki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rölyefler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tasarımındaki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detaylarla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duyulara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hitap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ediyor</w:t>
      </w:r>
      <w:proofErr w:type="spellEnd"/>
      <w:r>
        <w:rPr>
          <w:rStyle w:val="None"/>
          <w:rFonts w:ascii="Arial" w:hAnsi="Arial"/>
        </w:rPr>
        <w:t xml:space="preserve">. </w:t>
      </w:r>
      <w:proofErr w:type="spellStart"/>
      <w:r>
        <w:rPr>
          <w:rStyle w:val="None"/>
          <w:rFonts w:ascii="Arial" w:hAnsi="Arial"/>
        </w:rPr>
        <w:t>Ahşap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dokuların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ö</w:t>
      </w:r>
      <w:r w:rsidRPr="00F41E2F">
        <w:rPr>
          <w:rStyle w:val="None"/>
          <w:rFonts w:ascii="Arial" w:hAnsi="Arial"/>
        </w:rPr>
        <w:t>zu</w:t>
      </w:r>
      <w:r>
        <w:rPr>
          <w:rStyle w:val="None"/>
          <w:rFonts w:ascii="Arial" w:hAnsi="Arial"/>
        </w:rPr>
        <w:t>̈ndeki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doğallık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sakinliği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seramik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yüzeylere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yansıtan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koleksiyon</w:t>
      </w:r>
      <w:proofErr w:type="spellEnd"/>
      <w:r>
        <w:rPr>
          <w:rStyle w:val="None"/>
          <w:rFonts w:ascii="Arial" w:hAnsi="Arial"/>
        </w:rPr>
        <w:t xml:space="preserve">, </w:t>
      </w:r>
      <w:proofErr w:type="spellStart"/>
      <w:r>
        <w:rPr>
          <w:rStyle w:val="None"/>
          <w:rFonts w:ascii="Arial" w:hAnsi="Arial"/>
        </w:rPr>
        <w:t>ahşabın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doğal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dokusu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ve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renkleri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korunarak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seçilen</w:t>
      </w:r>
      <w:proofErr w:type="spellEnd"/>
      <w:r>
        <w:rPr>
          <w:rStyle w:val="None"/>
          <w:rFonts w:ascii="Arial" w:hAnsi="Arial"/>
        </w:rPr>
        <w:t xml:space="preserve"> 4 </w:t>
      </w:r>
      <w:proofErr w:type="spellStart"/>
      <w:r>
        <w:rPr>
          <w:rStyle w:val="None"/>
          <w:rFonts w:ascii="Arial" w:hAnsi="Arial"/>
        </w:rPr>
        <w:t>renge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odaklanıyor</w:t>
      </w:r>
      <w:proofErr w:type="spellEnd"/>
      <w:r>
        <w:rPr>
          <w:rStyle w:val="None"/>
          <w:rFonts w:ascii="Arial" w:hAnsi="Arial"/>
        </w:rPr>
        <w:t xml:space="preserve">. 30x120, 20x120 cm </w:t>
      </w:r>
      <w:proofErr w:type="spellStart"/>
      <w:r>
        <w:rPr>
          <w:rStyle w:val="None"/>
          <w:rFonts w:ascii="Arial" w:hAnsi="Arial"/>
        </w:rPr>
        <w:t>boyutlarındaki</w:t>
      </w:r>
      <w:proofErr w:type="spellEnd"/>
      <w:r>
        <w:rPr>
          <w:rStyle w:val="None"/>
          <w:rFonts w:ascii="Arial" w:hAnsi="Arial"/>
        </w:rPr>
        <w:t xml:space="preserve"> VitrA Woodart </w:t>
      </w:r>
      <w:proofErr w:type="spellStart"/>
      <w:r>
        <w:rPr>
          <w:rStyle w:val="None"/>
          <w:rFonts w:ascii="Arial" w:hAnsi="Arial"/>
        </w:rPr>
        <w:t>karoları</w:t>
      </w:r>
      <w:proofErr w:type="spellEnd"/>
      <w:r>
        <w:rPr>
          <w:rStyle w:val="None"/>
          <w:rFonts w:ascii="Arial" w:hAnsi="Arial"/>
        </w:rPr>
        <w:t xml:space="preserve">, 40x40 </w:t>
      </w:r>
      <w:proofErr w:type="spellStart"/>
      <w:r>
        <w:rPr>
          <w:rStyle w:val="None"/>
          <w:rFonts w:ascii="Arial" w:hAnsi="Arial"/>
        </w:rPr>
        <w:t>cm’lik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örgu</w:t>
      </w:r>
      <w:proofErr w:type="spellEnd"/>
      <w:r>
        <w:rPr>
          <w:rStyle w:val="None"/>
          <w:rFonts w:ascii="Arial" w:hAnsi="Arial"/>
        </w:rPr>
        <w:t xml:space="preserve">̈ </w:t>
      </w:r>
      <w:r>
        <w:rPr>
          <w:rStyle w:val="None"/>
          <w:rFonts w:ascii="Arial" w:hAnsi="Arial"/>
          <w:lang w:val="pt-PT"/>
        </w:rPr>
        <w:t>desen</w:t>
      </w:r>
      <w:r>
        <w:rPr>
          <w:rStyle w:val="None"/>
          <w:rFonts w:ascii="Arial" w:hAnsi="Arial"/>
        </w:rPr>
        <w:t xml:space="preserve">li </w:t>
      </w:r>
      <w:proofErr w:type="spellStart"/>
      <w:r>
        <w:rPr>
          <w:rStyle w:val="None"/>
          <w:rFonts w:ascii="Arial" w:hAnsi="Arial"/>
        </w:rPr>
        <w:t>dekoratif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karolarla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yaratıcı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döş</w:t>
      </w:r>
      <w:r w:rsidRPr="00F41E2F">
        <w:rPr>
          <w:rStyle w:val="None"/>
          <w:rFonts w:ascii="Arial" w:hAnsi="Arial"/>
        </w:rPr>
        <w:t>eme</w:t>
      </w:r>
      <w:proofErr w:type="spellEnd"/>
      <w:r w:rsidRPr="00F41E2F">
        <w:rPr>
          <w:rStyle w:val="None"/>
          <w:rFonts w:ascii="Arial" w:hAnsi="Arial"/>
        </w:rPr>
        <w:t xml:space="preserve"> </w:t>
      </w:r>
      <w:proofErr w:type="spellStart"/>
      <w:r w:rsidRPr="00F41E2F">
        <w:rPr>
          <w:rStyle w:val="None"/>
          <w:rFonts w:ascii="Arial" w:hAnsi="Arial"/>
        </w:rPr>
        <w:t>sec</w:t>
      </w:r>
      <w:r>
        <w:rPr>
          <w:rStyle w:val="None"/>
          <w:rFonts w:ascii="Arial" w:hAnsi="Arial"/>
        </w:rPr>
        <w:t>̧enekleri</w:t>
      </w:r>
      <w:proofErr w:type="spellEnd"/>
      <w:r>
        <w:rPr>
          <w:rStyle w:val="None"/>
          <w:rFonts w:ascii="Arial" w:hAnsi="Arial"/>
        </w:rPr>
        <w:t xml:space="preserve"> </w:t>
      </w:r>
      <w:proofErr w:type="spellStart"/>
      <w:r>
        <w:rPr>
          <w:rStyle w:val="None"/>
          <w:rFonts w:ascii="Arial" w:hAnsi="Arial"/>
        </w:rPr>
        <w:t>sunuyor</w:t>
      </w:r>
      <w:proofErr w:type="spellEnd"/>
      <w:r>
        <w:rPr>
          <w:rStyle w:val="None"/>
          <w:rFonts w:ascii="Arial" w:hAnsi="Arial"/>
        </w:rPr>
        <w:t xml:space="preserve">. </w:t>
      </w:r>
    </w:p>
    <w:sectPr w:rsidR="009D39AA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071F9" w14:textId="77777777" w:rsidR="009C4000" w:rsidRDefault="009C4000">
      <w:r>
        <w:separator/>
      </w:r>
    </w:p>
  </w:endnote>
  <w:endnote w:type="continuationSeparator" w:id="0">
    <w:p w14:paraId="6C8071FB" w14:textId="77777777" w:rsidR="009C4000" w:rsidRDefault="009C4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1F2" w14:textId="77777777" w:rsidR="009D39AA" w:rsidRDefault="009C400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6C8071F3" w14:textId="77777777" w:rsidR="009D39AA" w:rsidRDefault="009C4000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6C8071F4" w14:textId="77777777" w:rsidR="009D39AA" w:rsidRDefault="001E120C">
    <w:pPr>
      <w:pStyle w:val="BodyA"/>
      <w:tabs>
        <w:tab w:val="center" w:pos="4536"/>
        <w:tab w:val="right" w:pos="9044"/>
      </w:tabs>
      <w:jc w:val="center"/>
    </w:pPr>
    <w:hyperlink r:id="rId1" w:history="1">
      <w:r w:rsidR="009C4000">
        <w:rPr>
          <w:rStyle w:val="Hyperlink0"/>
        </w:rPr>
        <w:t>www.vitra.com.tr/basin-odasi</w:t>
      </w:r>
    </w:hyperlink>
    <w:r w:rsidR="009C4000">
      <w:rPr>
        <w:rStyle w:val="None"/>
        <w:rFonts w:ascii="Arial" w:hAnsi="Arial"/>
        <w:sz w:val="16"/>
        <w:szCs w:val="16"/>
      </w:rPr>
      <w:t xml:space="preserve"> | </w:t>
    </w:r>
    <w:hyperlink r:id="rId2" w:history="1">
      <w:r w:rsidR="009C4000">
        <w:rPr>
          <w:rStyle w:val="Hyperlink0"/>
        </w:rPr>
        <w:t>vitra@eczacibasi.com.tr</w:t>
      </w:r>
    </w:hyperlink>
    <w:r w:rsidR="009C4000"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071F5" w14:textId="77777777" w:rsidR="009C4000" w:rsidRDefault="009C4000">
      <w:r>
        <w:separator/>
      </w:r>
    </w:p>
  </w:footnote>
  <w:footnote w:type="continuationSeparator" w:id="0">
    <w:p w14:paraId="6C8071F7" w14:textId="77777777" w:rsidR="009C4000" w:rsidRDefault="009C4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71F1" w14:textId="77777777" w:rsidR="009D39AA" w:rsidRDefault="009D39AA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AA"/>
    <w:rsid w:val="001E120C"/>
    <w:rsid w:val="002D7DD8"/>
    <w:rsid w:val="009C4000"/>
    <w:rsid w:val="009D39AA"/>
    <w:rsid w:val="00F4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071E1"/>
  <w15:docId w15:val="{EB22ADBE-0E33-4C7C-BF9E-B9B01CBF6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9C40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"/>
            <a:ea typeface="Helvetica"/>
            <a:cs typeface="Helvetica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>Eczacibasi Holding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5</cp:revision>
  <dcterms:created xsi:type="dcterms:W3CDTF">2024-02-05T06:14:00Z</dcterms:created>
  <dcterms:modified xsi:type="dcterms:W3CDTF">2024-02-08T06:12:00Z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2024-02-05T06:14:15Z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e8c5a441-5234-454c-8917-a376b31d2263</vt:lpwstr>
  </property>
  <property fmtid="{D5CDD505-2E9C-101B-9397-08002B2CF9AE}" pid="8" name="MSIP_Label_7d5a0de8-b827-4bc9-a670-fb2527f18a84_ContentBits">
    <vt:lpwstr>0</vt:lpwstr>
  </property>
</Properties>
</file>